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EDE29">
      <w:pPr>
        <w:spacing w:after="0" w:line="240" w:lineRule="auto"/>
        <w:jc w:val="both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3623808E">
      <w:pPr>
        <w:spacing w:after="0" w:line="240" w:lineRule="auto"/>
        <w:jc w:val="center"/>
        <w:rPr>
          <w:rFonts w:hint="default" w:ascii="TH SarabunPSK" w:hAnsi="TH SarabunPSK" w:cs="TH SarabunPSK"/>
          <w:b/>
          <w:bCs/>
          <w:color w:val="auto"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ผลการปฏิบัติงาน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จราจร</w:t>
      </w:r>
      <w:r>
        <w:rPr>
          <w:rFonts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ประจำเดือน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ตุลาคม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en-US" w:bidi="th-TH"/>
        </w:rPr>
        <w:t>2567</w:t>
      </w:r>
    </w:p>
    <w:p w14:paraId="2A250484">
      <w:pPr>
        <w:spacing w:after="0" w:line="240" w:lineRule="auto"/>
        <w:ind w:left="94"/>
        <w:jc w:val="center"/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</w:pPr>
      <w:r>
        <w:rPr>
          <w:rFonts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สถานีตำรวจ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ภูธรสุวรร</w:t>
      </w:r>
      <w:bookmarkStart w:id="0" w:name="_GoBack"/>
      <w:bookmarkEnd w:id="0"/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ณคูหา</w:t>
      </w:r>
    </w:p>
    <w:p w14:paraId="10DC7C9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</w:rPr>
        <w:t>.2567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ascii="TH SarabunPSK" w:hAnsi="TH SarabunPSK" w:cs="TH SarabunPSK"/>
          <w:sz w:val="32"/>
          <w:szCs w:val="32"/>
        </w:rPr>
        <w:t>…3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</w:rPr>
        <w:t>.2567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เจ้าหน้าที่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จราจร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ได้มีการ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อำนวยความสะดวก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ด้าน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การจราจร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และดูแลความปลอดภัยของประชาชน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หน้าสถานศึกษาและจุดบริการต่าง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ๆ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hint="cs" w:ascii="TH SarabunPSK" w:hAnsi="TH SarabunPSK" w:cs="TH SarabunPSK"/>
          <w:sz w:val="32"/>
          <w:szCs w:val="32"/>
          <w:cs/>
        </w:rPr>
        <w:t>20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</w:t>
      </w:r>
    </w:p>
    <w:p w14:paraId="7A923FD7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</w:t>
      </w:r>
    </w:p>
    <w:p w14:paraId="75A41506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</w:rPr>
        <w:t>.2567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ascii="TH SarabunPSK" w:hAnsi="TH SarabunPSK" w:cs="TH SarabunPSK"/>
          <w:sz w:val="32"/>
          <w:szCs w:val="32"/>
        </w:rPr>
        <w:t xml:space="preserve">…30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</w:rPr>
        <w:t>.2567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เจ้าหน้าที่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จราจรได้มีการอำนวยความสะดวก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ด้าน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การจราจร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และดูแลความปลอดภัยของประชาชนที่ข้ามถนนบริเวณหน้าห้างสรรพสินค้า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ช่วงเวลาเร่งด่วน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มีปริมาณรถหนาแน่น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…0...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</w:t>
      </w:r>
    </w:p>
    <w:p w14:paraId="6314CBDE">
      <w:pPr>
        <w:spacing w:after="0" w:line="240" w:lineRule="auto"/>
        <w:ind w:left="94"/>
        <w:jc w:val="center"/>
        <w:rPr>
          <w:rFonts w:ascii="TH SarabunPSK" w:hAnsi="TH SarabunPSK" w:cs="TH SarabunPSK"/>
          <w:sz w:val="28"/>
        </w:rPr>
      </w:pPr>
    </w:p>
    <w:p w14:paraId="176D2180">
      <w:pPr>
        <w:spacing w:after="0" w:line="240" w:lineRule="auto"/>
        <w:ind w:left="94"/>
        <w:jc w:val="center"/>
        <w:rPr>
          <w:rFonts w:ascii="TH SarabunPSK" w:hAnsi="TH SarabunPSK" w:cs="TH SarabunPSK"/>
          <w:sz w:val="28"/>
        </w:rPr>
      </w:pPr>
    </w:p>
    <w:p w14:paraId="0AD285DD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sz w:val="28"/>
        </w:rPr>
        <w:t xml:space="preserve">3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ต</w:t>
      </w:r>
      <w:r>
        <w:rPr>
          <w:rFonts w:hint="cs" w:ascii="TH SarabunPSK" w:hAnsi="TH SarabunPSK" w:cs="TH SarabunPSK"/>
          <w:sz w:val="28"/>
          <w:cs/>
        </w:rPr>
        <w:t>.</w:t>
      </w:r>
      <w:r>
        <w:rPr>
          <w:rFonts w:hint="cs" w:ascii="TH SarabunPSK" w:hAnsi="TH SarabunPSK" w:cs="TH SarabunPSK"/>
          <w:sz w:val="28"/>
          <w:cs/>
          <w:lang w:val="th-TH" w:bidi="th-TH"/>
        </w:rPr>
        <w:t>ค</w:t>
      </w:r>
      <w:r>
        <w:rPr>
          <w:rFonts w:hint="cs" w:ascii="TH SarabunPSK" w:hAnsi="TH SarabunPSK" w:cs="TH SarabunPSK"/>
          <w:sz w:val="28"/>
          <w:cs/>
        </w:rPr>
        <w:t>. 2567</w:t>
      </w:r>
      <w:r>
        <w:rPr>
          <w:rFonts w:ascii="TH SarabunPSK" w:hAnsi="TH SarabunPSK" w:cs="TH SarabunPSK"/>
          <w:sz w:val="28"/>
        </w:rPr>
        <w:t>...</w:t>
      </w:r>
      <w:r>
        <w:rPr>
          <w:rFonts w:hint="cs" w:ascii="TH SarabunPSK" w:hAnsi="TH SarabunPSK" w:cs="TH SarabunPSK"/>
          <w:sz w:val="28"/>
          <w:cs/>
          <w:lang w:val="th-TH" w:bidi="th-TH"/>
        </w:rPr>
        <w:t>เวลา</w:t>
      </w:r>
      <w:r>
        <w:rPr>
          <w:rFonts w:ascii="TH SarabunPSK" w:hAnsi="TH SarabunPSK" w:cs="TH SarabunPSK"/>
          <w:sz w:val="28"/>
        </w:rPr>
        <w:t>…09.00</w:t>
      </w:r>
      <w:r>
        <w:rPr>
          <w:rFonts w:hint="cs" w:ascii="TH SarabunPSK" w:hAnsi="TH SarabunPSK" w:cs="TH SarabunPSK"/>
          <w:sz w:val="28"/>
          <w:cs/>
          <w:lang w:val="th-TH" w:bidi="th-TH"/>
        </w:rPr>
        <w:t>น</w:t>
      </w:r>
      <w:r>
        <w:rPr>
          <w:rFonts w:hint="cs"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  <w:lang w:val="th-TH" w:bidi="th-TH"/>
        </w:rPr>
        <w:t>ชุดปฏิบัติการจราจร</w:t>
      </w:r>
      <w:r>
        <w:rPr>
          <w:rFonts w:hint="cs" w:ascii="TH SarabunPSK" w:hAnsi="TH SarabunPSK" w:cs="TH SarabunPSK"/>
          <w:sz w:val="28"/>
          <w:cs/>
          <w:lang w:val="th-TH" w:bidi="th-TH"/>
        </w:rPr>
        <w:t>ได้มี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อบรมให้ความรู้เกี่ยวจราจร กับผู้ที่เข้าโครงการ </w:t>
      </w:r>
      <w:r>
        <w:rPr>
          <w:rFonts w:ascii="TH SarabunPSK" w:hAnsi="TH SarabunPSK" w:cs="TH SarabunPSK"/>
          <w:sz w:val="28"/>
          <w:cs/>
        </w:rPr>
        <w:t>“</w:t>
      </w:r>
      <w:r>
        <w:rPr>
          <w:rFonts w:ascii="TH SarabunPSK" w:hAnsi="TH SarabunPSK" w:cs="TH SarabunPSK"/>
          <w:sz w:val="28"/>
          <w:cs/>
          <w:lang w:val="th-TH" w:bidi="th-TH"/>
        </w:rPr>
        <w:t>ประชาชนขับขี่ปลอดภัย ถูกกฎจราจร ลดอุบัติเหตุ</w:t>
      </w:r>
      <w:r>
        <w:rPr>
          <w:rFonts w:ascii="TH SarabunPSK" w:hAnsi="TH SarabunPSK" w:cs="TH SarabunPSK"/>
          <w:sz w:val="28"/>
          <w:cs/>
        </w:rPr>
        <w:t xml:space="preserve">“ </w:t>
      </w:r>
      <w:r>
        <w:rPr>
          <w:rFonts w:ascii="TH SarabunPSK" w:hAnsi="TH SarabunPSK" w:cs="TH SarabunPSK"/>
          <w:sz w:val="28"/>
          <w:cs/>
          <w:lang w:val="th-TH" w:bidi="th-TH"/>
        </w:rPr>
        <w:t>ณ ศาลาประชาคมบ้านหนองเห็น</w:t>
      </w:r>
    </w:p>
    <w:p w14:paraId="586D5BBF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66690" cy="3950335"/>
            <wp:effectExtent l="0" t="0" r="10160" b="12065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6FB0C2">
      <w:pPr>
        <w:spacing w:after="0" w:line="240" w:lineRule="auto"/>
        <w:jc w:val="center"/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</w:pPr>
    </w:p>
    <w:p w14:paraId="0E0993B6">
      <w:pPr>
        <w:spacing w:after="0" w:line="240" w:lineRule="auto"/>
        <w:jc w:val="center"/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</w:pPr>
      <w:r>
        <w:rPr>
          <w:rFonts w:hint="cs" w:ascii="Segoe UI Historic" w:hAnsi="Segoe UI Historic" w:eastAsia="Segoe UI Historic" w:cs="Angsana New"/>
          <w:i w:val="0"/>
          <w:iCs w:val="0"/>
          <w:caps w:val="0"/>
          <w:color w:val="080809"/>
          <w:spacing w:val="0"/>
          <w:sz w:val="22"/>
          <w:szCs w:val="22"/>
          <w:shd w:val="clear" w:fill="FFFFFF"/>
          <w:cs/>
          <w:lang w:val="en-US" w:bidi="th-TH"/>
        </w:rPr>
        <w:t xml:space="preserve"> </w:t>
      </w:r>
      <w:r>
        <w:rPr>
          <w:rFonts w:hint="default" w:ascii="TH SarabunPSK" w:hAnsi="TH SarabunPSK" w:eastAsia="Segoe UI Historic" w:cs="TH SarabunPSK"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th-TH" w:bidi="th-TH"/>
        </w:rPr>
        <w:t>วันที่</w:t>
      </w:r>
      <w:r>
        <w:rPr>
          <w:rFonts w:hint="default" w:ascii="TH SarabunPSK" w:hAnsi="TH SarabunPSK" w:eastAsia="Segoe UI Historic" w:cs="TH SarabunPSK"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en-US" w:bidi="th-TH"/>
        </w:rPr>
        <w:t>28</w:t>
      </w:r>
      <w:r>
        <w:rPr>
          <w:rFonts w:hint="cs" w:ascii="TH SarabunPSK" w:hAnsi="TH SarabunPSK" w:eastAsia="Segoe UI Historic" w:cs="TH SarabunPSK"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th-TH" w:bidi="th-TH"/>
        </w:rPr>
        <w:t>ต</w:t>
      </w:r>
      <w:r>
        <w:rPr>
          <w:rFonts w:hint="cs" w:ascii="TH SarabunPSK" w:hAnsi="TH SarabunPSK" w:eastAsia="Segoe UI Historic" w:cs="TH SarabunPSK"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en-US" w:bidi="th-TH"/>
        </w:rPr>
        <w:t>.</w:t>
      </w:r>
      <w:r>
        <w:rPr>
          <w:rFonts w:hint="cs" w:ascii="TH SarabunPSK" w:hAnsi="TH SarabunPSK" w:eastAsia="Segoe UI Historic" w:cs="TH SarabunPSK"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th-TH" w:bidi="th-TH"/>
        </w:rPr>
        <w:t>ค</w:t>
      </w:r>
      <w:r>
        <w:rPr>
          <w:rFonts w:hint="cs" w:ascii="TH SarabunPSK" w:hAnsi="TH SarabunPSK" w:eastAsia="Segoe UI Historic" w:cs="TH SarabunPSK"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en-US" w:bidi="th-TH"/>
        </w:rPr>
        <w:t xml:space="preserve">.67 </w:t>
      </w:r>
      <w:r>
        <w:rPr>
          <w:rFonts w:hint="default" w:ascii="TH SarabunPSK" w:hAnsi="TH SarabunPSK" w:eastAsia="Segoe UI Historic" w:cs="TH SarabunPSK"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th-TH" w:bidi="th-TH"/>
        </w:rPr>
        <w:t>ตำรวจชุดจราจร สภ</w:t>
      </w:r>
      <w:r>
        <w:rPr>
          <w:rFonts w:hint="default" w:ascii="TH SarabunPSK" w:hAnsi="TH SarabunPSK" w:eastAsia="Segoe UI Historic" w:cs="TH SarabunPSK"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 w:val="0"/>
        </w:rPr>
        <w:t>.</w:t>
      </w:r>
      <w:r>
        <w:rPr>
          <w:rFonts w:hint="default" w:ascii="TH SarabunPSK" w:hAnsi="TH SarabunPSK" w:eastAsia="Segoe UI Historic" w:cs="TH SarabunPSK"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th-TH" w:bidi="th-TH"/>
        </w:rPr>
        <w:t>สุวรรณคูหา ได้ทำการช่วยเหลือประชาชนรถน้ำมันหมด</w:t>
      </w:r>
      <w:r>
        <w:rPr>
          <w:rFonts w:hint="default" w:ascii="TH SarabunPSK" w:hAnsi="TH SarabunPSK" w:cs="TH SarabunPSK"/>
          <w:b/>
          <w:bCs/>
          <w:color w:val="auto"/>
          <w:sz w:val="28"/>
          <w:szCs w:val="28"/>
          <w:cs/>
          <w:lang w:val="th-TH" w:bidi="th-TH"/>
        </w:rPr>
        <w:br w:type="textWrapping"/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286250" cy="2997200"/>
            <wp:effectExtent l="28575" t="28575" r="28575" b="41275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997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F86F87">
      <w:pPr>
        <w:spacing w:after="0" w:line="240" w:lineRule="auto"/>
        <w:jc w:val="center"/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</w:pPr>
    </w:p>
    <w:p w14:paraId="7A3D1A71">
      <w:pPr>
        <w:spacing w:after="0" w:line="240" w:lineRule="auto"/>
        <w:jc w:val="center"/>
        <w:rPr>
          <w:rFonts w:hint="default" w:ascii="TH SarabunPSK" w:hAnsi="TH SarabunPSK" w:cs="TH SarabunPSK"/>
          <w:b w:val="0"/>
          <w:bCs w:val="0"/>
          <w:color w:val="auto"/>
          <w:sz w:val="28"/>
          <w:szCs w:val="28"/>
        </w:rPr>
      </w:pPr>
      <w:r>
        <w:rPr>
          <w:rFonts w:hint="default" w:ascii="TH SarabunPSK" w:hAnsi="TH SarabunPSK" w:cs="TH SarabunPSK"/>
          <w:b w:val="0"/>
          <w:bCs w:val="0"/>
          <w:color w:val="auto"/>
          <w:sz w:val="28"/>
          <w:szCs w:val="28"/>
          <w:cs/>
          <w:lang w:val="th-TH" w:bidi="th-TH"/>
        </w:rPr>
        <w:t>วันที่</w:t>
      </w:r>
      <w:r>
        <w:rPr>
          <w:rFonts w:hint="default" w:ascii="TH SarabunPSK" w:hAnsi="TH SarabunPSK" w:cs="TH SarabunPSK"/>
          <w:b w:val="0"/>
          <w:bCs w:val="0"/>
          <w:color w:val="auto"/>
          <w:sz w:val="28"/>
          <w:szCs w:val="28"/>
          <w:cs/>
          <w:lang w:val="en-US" w:bidi="th-TH"/>
        </w:rPr>
        <w:t xml:space="preserve">29 </w:t>
      </w:r>
      <w:r>
        <w:rPr>
          <w:rFonts w:hint="default" w:ascii="TH SarabunPSK" w:hAnsi="TH SarabunPSK" w:cs="TH SarabunPSK"/>
          <w:b w:val="0"/>
          <w:bCs w:val="0"/>
          <w:color w:val="auto"/>
          <w:sz w:val="28"/>
          <w:szCs w:val="28"/>
          <w:cs/>
          <w:lang w:val="th-TH" w:bidi="th-TH"/>
        </w:rPr>
        <w:t>ต</w:t>
      </w:r>
      <w:r>
        <w:rPr>
          <w:rFonts w:hint="default" w:ascii="TH SarabunPSK" w:hAnsi="TH SarabunPSK" w:cs="TH SarabunPSK"/>
          <w:b w:val="0"/>
          <w:bCs w:val="0"/>
          <w:color w:val="auto"/>
          <w:sz w:val="28"/>
          <w:szCs w:val="28"/>
          <w:cs/>
          <w:lang w:val="en-US" w:bidi="th-TH"/>
        </w:rPr>
        <w:t>.</w:t>
      </w:r>
      <w:r>
        <w:rPr>
          <w:rFonts w:hint="default" w:ascii="TH SarabunPSK" w:hAnsi="TH SarabunPSK" w:cs="TH SarabunPSK"/>
          <w:b w:val="0"/>
          <w:bCs w:val="0"/>
          <w:color w:val="auto"/>
          <w:sz w:val="28"/>
          <w:szCs w:val="28"/>
          <w:cs/>
          <w:lang w:val="th-TH" w:bidi="th-TH"/>
        </w:rPr>
        <w:t>ค</w:t>
      </w:r>
      <w:r>
        <w:rPr>
          <w:rFonts w:hint="default" w:ascii="TH SarabunPSK" w:hAnsi="TH SarabunPSK" w:cs="TH SarabunPSK"/>
          <w:b w:val="0"/>
          <w:bCs w:val="0"/>
          <w:color w:val="auto"/>
          <w:sz w:val="28"/>
          <w:szCs w:val="28"/>
          <w:cs/>
          <w:lang w:val="en-US" w:bidi="th-TH"/>
        </w:rPr>
        <w:t>.67</w:t>
      </w:r>
      <w:r>
        <w:rPr>
          <w:rFonts w:hint="default" w:ascii="TH SarabunPSK" w:hAnsi="TH SarabunPSK" w:eastAsia="Segoe UI Historic" w:cs="TH SarabunPSK"/>
          <w:b w:val="0"/>
          <w:bCs w:val="0"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th-TH" w:bidi="th-TH"/>
        </w:rPr>
        <w:t>เจ้าหน้าที่ตำรวจชุดจราจร สภ</w:t>
      </w:r>
      <w:r>
        <w:rPr>
          <w:rFonts w:hint="default" w:ascii="TH SarabunPSK" w:hAnsi="TH SarabunPSK" w:eastAsia="Segoe UI Historic" w:cs="TH SarabunPSK"/>
          <w:b w:val="0"/>
          <w:bCs w:val="0"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 w:val="0"/>
        </w:rPr>
        <w:t>.</w:t>
      </w:r>
      <w:r>
        <w:rPr>
          <w:rFonts w:hint="default" w:ascii="TH SarabunPSK" w:hAnsi="TH SarabunPSK" w:eastAsia="Segoe UI Historic" w:cs="TH SarabunPSK"/>
          <w:b w:val="0"/>
          <w:bCs w:val="0"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th-TH" w:bidi="th-TH"/>
        </w:rPr>
        <w:t>สุวรรณคูหา อำนวยความสะดวกจราจรกับประชาชน</w:t>
      </w:r>
    </w:p>
    <w:p w14:paraId="0057806B">
      <w:pPr>
        <w:jc w:val="center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643120" cy="2431415"/>
            <wp:effectExtent l="28575" t="28575" r="33655" b="3556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24314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466378">
      <w:pPr>
        <w:jc w:val="center"/>
        <w:rPr>
          <w:rFonts w:ascii="SimSun" w:hAnsi="SimSun" w:eastAsia="SimSun" w:cs="SimSun"/>
          <w:sz w:val="24"/>
          <w:szCs w:val="24"/>
        </w:rPr>
      </w:pPr>
    </w:p>
    <w:p w14:paraId="3FC7011C">
      <w:pPr>
        <w:jc w:val="center"/>
        <w:rPr>
          <w:rFonts w:ascii="SimSun" w:hAnsi="SimSun" w:eastAsia="SimSun" w:cs="SimSun"/>
          <w:sz w:val="24"/>
          <w:szCs w:val="24"/>
        </w:rPr>
      </w:pPr>
    </w:p>
    <w:p w14:paraId="7F8DC631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702D13B2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74B99758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2E723F66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7BB82532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1C6CD12F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21EBB368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40BF1F48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44A570C6">
      <w:pPr>
        <w:spacing w:after="0" w:line="240" w:lineRule="auto"/>
        <w:ind w:left="94"/>
        <w:jc w:val="thaiDistribute"/>
        <w:rPr>
          <w:rFonts w:hint="default"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ผลการจับกุมคดี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ฐานความผิด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ช่วงวันที่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1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.67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ถึง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31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.67</w:t>
      </w:r>
    </w:p>
    <w:tbl>
      <w:tblPr>
        <w:tblStyle w:val="3"/>
        <w:tblpPr w:leftFromText="180" w:rightFromText="180" w:vertAnchor="text" w:horzAnchor="margin" w:tblpXSpec="center" w:tblpY="390"/>
        <w:tblW w:w="9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58"/>
        <w:gridCol w:w="840"/>
        <w:gridCol w:w="982"/>
        <w:gridCol w:w="978"/>
        <w:gridCol w:w="978"/>
        <w:gridCol w:w="980"/>
        <w:gridCol w:w="975"/>
        <w:gridCol w:w="979"/>
        <w:gridCol w:w="980"/>
      </w:tblGrid>
      <w:tr w14:paraId="267F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</w:tcPr>
          <w:p w14:paraId="5B51EC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</w:pPr>
          </w:p>
          <w:p w14:paraId="4AAC86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ไม่สวมหมวกนิรภัย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221" w:type="dxa"/>
          </w:tcPr>
          <w:p w14:paraId="57BDBF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รถจักรยานยนต์อุปกรณ์ชำรุดหรือดัดแปลง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846" w:type="dxa"/>
          </w:tcPr>
          <w:p w14:paraId="2556FA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เมาแล้วขับ</w:t>
            </w:r>
          </w:p>
          <w:p w14:paraId="14C6F53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983" w:type="dxa"/>
          </w:tcPr>
          <w:p w14:paraId="2FB948E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ไม่มีใบอนุญาตขับรถ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983" w:type="dxa"/>
          </w:tcPr>
          <w:p w14:paraId="722E48D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ไม่คาดเข็มขัดนิรภัย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983" w:type="dxa"/>
          </w:tcPr>
          <w:p w14:paraId="74AD3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ขับรถเร็วเกินกำหนด</w:t>
            </w:r>
          </w:p>
        </w:tc>
        <w:tc>
          <w:tcPr>
            <w:tcW w:w="983" w:type="dxa"/>
          </w:tcPr>
          <w:p w14:paraId="3510652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ฝ่าฝืนสัญญาณไฟจราจรสีแดง</w:t>
            </w:r>
          </w:p>
        </w:tc>
        <w:tc>
          <w:tcPr>
            <w:tcW w:w="983" w:type="dxa"/>
          </w:tcPr>
          <w:p w14:paraId="51063E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แซงรถในที่คับขัน</w:t>
            </w:r>
          </w:p>
        </w:tc>
        <w:tc>
          <w:tcPr>
            <w:tcW w:w="983" w:type="dxa"/>
          </w:tcPr>
          <w:p w14:paraId="77AB99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ขับรถผิดช่องทาง</w:t>
            </w:r>
          </w:p>
        </w:tc>
        <w:tc>
          <w:tcPr>
            <w:tcW w:w="983" w:type="dxa"/>
          </w:tcPr>
          <w:p w14:paraId="0D3432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โทรศัพท์ขณะขับรถ</w:t>
            </w:r>
          </w:p>
        </w:tc>
      </w:tr>
      <w:tr w14:paraId="0563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26" w:type="dxa"/>
          </w:tcPr>
          <w:p w14:paraId="0678D494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221" w:type="dxa"/>
          </w:tcPr>
          <w:p w14:paraId="647FD50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13</w:t>
            </w:r>
          </w:p>
        </w:tc>
        <w:tc>
          <w:tcPr>
            <w:tcW w:w="846" w:type="dxa"/>
          </w:tcPr>
          <w:p w14:paraId="171D692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00</w:t>
            </w:r>
          </w:p>
        </w:tc>
        <w:tc>
          <w:tcPr>
            <w:tcW w:w="983" w:type="dxa"/>
          </w:tcPr>
          <w:p w14:paraId="5E56F82B">
            <w:pPr>
              <w:tabs>
                <w:tab w:val="left" w:pos="450"/>
                <w:tab w:val="center" w:pos="63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983" w:type="dxa"/>
          </w:tcPr>
          <w:p w14:paraId="497B7A03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983" w:type="dxa"/>
          </w:tcPr>
          <w:p w14:paraId="2104B09D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983" w:type="dxa"/>
          </w:tcPr>
          <w:p w14:paraId="4BF8439D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983" w:type="dxa"/>
          </w:tcPr>
          <w:p w14:paraId="0E46A9F1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983" w:type="dxa"/>
          </w:tcPr>
          <w:p w14:paraId="47F2361A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983" w:type="dxa"/>
          </w:tcPr>
          <w:p w14:paraId="32125C16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</w:tr>
    </w:tbl>
    <w:p w14:paraId="4238EA91">
      <w:pPr>
        <w:jc w:val="center"/>
        <w:rPr>
          <w:rFonts w:hint="cs" w:ascii="SimSun" w:hAnsi="SimSun" w:eastAsia="SimSun" w:cs="Angsana New"/>
          <w:sz w:val="24"/>
          <w:szCs w:val="24"/>
          <w:cs/>
          <w:lang w:bidi="th-TH"/>
        </w:rPr>
      </w:pPr>
      <w:r>
        <w:rPr>
          <w:rFonts w:hint="cs" w:ascii="SimSun" w:hAnsi="SimSun" w:eastAsia="SimSun" w:cs="Angsana New"/>
          <w:sz w:val="24"/>
          <w:szCs w:val="24"/>
          <w:cs/>
          <w:lang w:bidi="th-TH"/>
        </w:rPr>
        <w:drawing>
          <wp:inline distT="0" distB="0" distL="114300" distR="114300">
            <wp:extent cx="5261610" cy="3947160"/>
            <wp:effectExtent l="28575" t="28575" r="43815" b="43815"/>
            <wp:docPr id="5" name="Picture 5" descr="S__120021029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__120021029_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TH SarabunIT๙">
    <w:altName w:val="Browallia New"/>
    <w:panose1 w:val="00000000000000000000"/>
    <w:charset w:val="00"/>
    <w:family w:val="swiss"/>
    <w:pitch w:val="default"/>
    <w:sig w:usb0="00000000" w:usb1="00000000" w:usb2="00000000" w:usb3="00000000" w:csb0="00010183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33B01"/>
    <w:rsid w:val="52133B01"/>
    <w:rsid w:val="5DE50065"/>
    <w:rsid w:val="73416AED"/>
    <w:rsid w:val="7F64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</Words>
  <Characters>846</Characters>
  <Lines>0</Lines>
  <Paragraphs>0</Paragraphs>
  <TotalTime>9</TotalTime>
  <ScaleCrop>false</ScaleCrop>
  <LinksUpToDate>false</LinksUpToDate>
  <CharactersWithSpaces>891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2025-04-08T09:44:00Z</dcterms:created>
  <dc:creator>ASUS</dc:creator>
  <cp:lastModifiedBy>ASUS</cp:lastModifiedBy>
  <dcterms:modified xsi:type="dcterms:W3CDTF">2025-04-09T08:33:55Z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932ED019203A45679735EC3EA0CCC845_11</vt:lpwstr>
  </property>
</Properties>
</file>